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91A4" w14:textId="77777777" w:rsidR="00DD4B42" w:rsidRPr="001E30F2" w:rsidRDefault="00124A1B" w:rsidP="001E30F2">
      <w:pPr>
        <w:pStyle w:val="Default"/>
        <w:jc w:val="center"/>
        <w:rPr>
          <w:b/>
          <w:bCs/>
        </w:rPr>
      </w:pPr>
      <w:r w:rsidRPr="001E30F2">
        <w:rPr>
          <w:b/>
          <w:bCs/>
        </w:rPr>
        <w:t>RELA</w:t>
      </w:r>
      <w:r w:rsidR="001E30F2">
        <w:rPr>
          <w:b/>
          <w:bCs/>
        </w:rPr>
        <w:t>CIÓ DE PREUS</w:t>
      </w:r>
      <w:r w:rsidRPr="001E30F2">
        <w:rPr>
          <w:b/>
          <w:bCs/>
        </w:rPr>
        <w:t xml:space="preserve"> UNIVERSITAT POLITÈCNICA DE CATALUNYA</w:t>
      </w:r>
    </w:p>
    <w:p w14:paraId="2D083984" w14:textId="4DF6E706" w:rsidR="00DD4B42" w:rsidRDefault="00C74408" w:rsidP="001E30F2">
      <w:pPr>
        <w:pStyle w:val="Default"/>
        <w:jc w:val="center"/>
        <w:rPr>
          <w:b/>
          <w:bCs/>
        </w:rPr>
      </w:pPr>
      <w:r>
        <w:rPr>
          <w:b/>
          <w:bCs/>
        </w:rPr>
        <w:t>CURS ACADÈMIC 202</w:t>
      </w:r>
      <w:r w:rsidR="006A0BF4">
        <w:rPr>
          <w:b/>
          <w:bCs/>
        </w:rPr>
        <w:t>5</w:t>
      </w:r>
      <w:r>
        <w:rPr>
          <w:b/>
          <w:bCs/>
        </w:rPr>
        <w:t>-202</w:t>
      </w:r>
      <w:r w:rsidR="006A0BF4">
        <w:rPr>
          <w:b/>
          <w:bCs/>
        </w:rPr>
        <w:t>6</w:t>
      </w:r>
    </w:p>
    <w:p w14:paraId="2F9336E0" w14:textId="77777777" w:rsidR="00AA7EC2" w:rsidRDefault="00AA7EC2" w:rsidP="001E30F2">
      <w:pPr>
        <w:pStyle w:val="Default"/>
        <w:jc w:val="center"/>
        <w:rPr>
          <w:b/>
          <w:bCs/>
        </w:rPr>
      </w:pPr>
    </w:p>
    <w:p w14:paraId="3DACF283" w14:textId="1490337A" w:rsidR="00D76235" w:rsidRPr="002A7BC8" w:rsidRDefault="00D76235" w:rsidP="00D76235">
      <w:pPr>
        <w:pStyle w:val="Default"/>
        <w:jc w:val="center"/>
        <w:rPr>
          <w:b/>
          <w:bCs/>
          <w:sz w:val="20"/>
          <w:szCs w:val="20"/>
          <w:lang w:val="es-ES_tradnl"/>
        </w:rPr>
      </w:pPr>
      <w:r w:rsidRPr="002A7BC8">
        <w:rPr>
          <w:b/>
          <w:bCs/>
          <w:sz w:val="20"/>
          <w:szCs w:val="20"/>
          <w:lang w:val="es-ES_tradnl"/>
        </w:rPr>
        <w:t>(</w:t>
      </w:r>
      <w:r w:rsidRPr="002A7BC8">
        <w:rPr>
          <w:sz w:val="20"/>
          <w:szCs w:val="20"/>
        </w:rPr>
        <w:t xml:space="preserve">DECRET </w:t>
      </w:r>
      <w:r w:rsidR="00C74408">
        <w:rPr>
          <w:sz w:val="20"/>
          <w:szCs w:val="20"/>
          <w:lang w:val="es-ES"/>
        </w:rPr>
        <w:t>1</w:t>
      </w:r>
      <w:r w:rsidR="000A6EB4">
        <w:rPr>
          <w:sz w:val="20"/>
          <w:szCs w:val="20"/>
          <w:lang w:val="es-ES"/>
        </w:rPr>
        <w:t>25</w:t>
      </w:r>
      <w:r w:rsidR="00C74408">
        <w:rPr>
          <w:sz w:val="20"/>
          <w:szCs w:val="20"/>
          <w:lang w:val="es-ES"/>
        </w:rPr>
        <w:t>/20</w:t>
      </w:r>
      <w:r w:rsidR="007E0C59">
        <w:rPr>
          <w:sz w:val="20"/>
          <w:szCs w:val="20"/>
          <w:lang w:val="es-ES"/>
        </w:rPr>
        <w:t>2</w:t>
      </w:r>
      <w:r w:rsidR="000A6EB4">
        <w:rPr>
          <w:sz w:val="20"/>
          <w:szCs w:val="20"/>
          <w:lang w:val="es-ES"/>
        </w:rPr>
        <w:t>5</w:t>
      </w:r>
      <w:r w:rsidR="00C74408">
        <w:rPr>
          <w:sz w:val="20"/>
          <w:szCs w:val="20"/>
          <w:lang w:val="es-ES"/>
        </w:rPr>
        <w:t xml:space="preserve">, de </w:t>
      </w:r>
      <w:r w:rsidR="006A0BF4">
        <w:rPr>
          <w:sz w:val="20"/>
          <w:szCs w:val="20"/>
          <w:lang w:val="es-ES"/>
        </w:rPr>
        <w:t>17</w:t>
      </w:r>
      <w:r w:rsidR="00C74408">
        <w:rPr>
          <w:sz w:val="20"/>
          <w:szCs w:val="20"/>
          <w:lang w:val="es-ES"/>
        </w:rPr>
        <w:t xml:space="preserve"> de jun</w:t>
      </w:r>
      <w:r w:rsidRPr="002A7BC8">
        <w:rPr>
          <w:sz w:val="20"/>
          <w:szCs w:val="20"/>
        </w:rPr>
        <w:t>y, pel qual es fixen els preus dels serveis acadèmics a les universitats</w:t>
      </w:r>
      <w:r>
        <w:rPr>
          <w:sz w:val="20"/>
          <w:szCs w:val="20"/>
        </w:rPr>
        <w:t xml:space="preserve"> </w:t>
      </w:r>
      <w:r w:rsidRPr="002A7BC8">
        <w:rPr>
          <w:sz w:val="20"/>
          <w:szCs w:val="20"/>
        </w:rPr>
        <w:t>públiques de Catalunya i a la Universitat Ober</w:t>
      </w:r>
      <w:r w:rsidR="00C74408">
        <w:rPr>
          <w:sz w:val="20"/>
          <w:szCs w:val="20"/>
        </w:rPr>
        <w:t>ta de Catalunya per al curs 20</w:t>
      </w:r>
      <w:r w:rsidR="007E0C59">
        <w:rPr>
          <w:sz w:val="20"/>
          <w:szCs w:val="20"/>
        </w:rPr>
        <w:t>2</w:t>
      </w:r>
      <w:r w:rsidR="000A6EB4">
        <w:rPr>
          <w:sz w:val="20"/>
          <w:szCs w:val="20"/>
        </w:rPr>
        <w:t>5</w:t>
      </w:r>
      <w:r w:rsidR="00C74408">
        <w:rPr>
          <w:sz w:val="20"/>
          <w:szCs w:val="20"/>
        </w:rPr>
        <w:t>-202</w:t>
      </w:r>
      <w:r w:rsidR="000A6EB4">
        <w:rPr>
          <w:sz w:val="20"/>
          <w:szCs w:val="20"/>
        </w:rPr>
        <w:t>6</w:t>
      </w:r>
      <w:r w:rsidRPr="002A7BC8">
        <w:rPr>
          <w:sz w:val="20"/>
          <w:szCs w:val="20"/>
        </w:rPr>
        <w:t>)</w:t>
      </w:r>
    </w:p>
    <w:p w14:paraId="2EE05BD7" w14:textId="77777777" w:rsidR="00D76235" w:rsidRPr="00D76235" w:rsidRDefault="00D76235" w:rsidP="001E30F2">
      <w:pPr>
        <w:pStyle w:val="Default"/>
        <w:jc w:val="center"/>
        <w:rPr>
          <w:b/>
          <w:bCs/>
          <w:lang w:val="es-ES_tradnl"/>
        </w:rPr>
      </w:pPr>
    </w:p>
    <w:p w14:paraId="70300F2F" w14:textId="77777777" w:rsidR="00AC2AFA" w:rsidRDefault="00AC2AFA" w:rsidP="001E30F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ulaambq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7230"/>
        <w:gridCol w:w="1701"/>
        <w:gridCol w:w="1276"/>
      </w:tblGrid>
      <w:tr w:rsidR="00C74408" w:rsidRPr="00AA7EC2" w14:paraId="12AD9038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7EC3743C" w14:textId="77777777" w:rsidR="00C74408" w:rsidRPr="000A686C" w:rsidRDefault="00C74408" w:rsidP="00C00E51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TAXAS FIXES</w:t>
            </w:r>
            <w:r w:rsidRPr="000A686C">
              <w:rPr>
                <w:b/>
                <w:sz w:val="20"/>
                <w:szCs w:val="20"/>
                <w:lang w:val="es-ES_tradnl"/>
              </w:rPr>
              <w:t xml:space="preserve"> DE MATRICULA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B4F0CDF" w14:textId="77777777" w:rsidR="00C74408" w:rsidRPr="00AA7EC2" w:rsidRDefault="00C74408" w:rsidP="00C00E5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A7EC2">
              <w:rPr>
                <w:b/>
                <w:sz w:val="20"/>
                <w:szCs w:val="20"/>
              </w:rPr>
              <w:t>Import</w:t>
            </w:r>
          </w:p>
        </w:tc>
      </w:tr>
      <w:tr w:rsidR="00C74408" w:rsidRPr="00AA7EC2" w14:paraId="48BC22D8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27827994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Gestió d’expedient  acadèmic (quadrimestral)</w:t>
            </w:r>
          </w:p>
        </w:tc>
        <w:tc>
          <w:tcPr>
            <w:tcW w:w="1701" w:type="dxa"/>
          </w:tcPr>
          <w:p w14:paraId="537EF64F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54,54 €</w:t>
            </w:r>
          </w:p>
        </w:tc>
      </w:tr>
      <w:tr w:rsidR="00C74408" w:rsidRPr="002779BC" w14:paraId="1EBC3B3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749192C1" w14:textId="77777777" w:rsidR="00C74408" w:rsidRPr="00AA7EC2" w:rsidRDefault="00AA7EC2" w:rsidP="00C7440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Suport a l’aprenentatge (quadri</w:t>
            </w:r>
            <w:r w:rsidR="00C74408" w:rsidRPr="00AA7EC2">
              <w:rPr>
                <w:color w:val="auto"/>
                <w:sz w:val="20"/>
                <w:szCs w:val="20"/>
              </w:rPr>
              <w:t xml:space="preserve">mestral))  </w:t>
            </w:r>
          </w:p>
        </w:tc>
        <w:tc>
          <w:tcPr>
            <w:tcW w:w="1701" w:type="dxa"/>
          </w:tcPr>
          <w:p w14:paraId="0FB7F199" w14:textId="77777777" w:rsidR="00C74408" w:rsidRPr="002779BC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7E0C59">
              <w:rPr>
                <w:color w:val="auto"/>
                <w:sz w:val="20"/>
                <w:szCs w:val="20"/>
              </w:rPr>
              <w:t>35, 00 €</w:t>
            </w:r>
          </w:p>
        </w:tc>
      </w:tr>
      <w:tr w:rsidR="00C74408" w:rsidRPr="00AA7EC2" w14:paraId="62A9FD94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3639B05C" w14:textId="77777777" w:rsidR="00C74408" w:rsidRPr="00AA7EC2" w:rsidRDefault="00C74408" w:rsidP="00C74408">
            <w:pPr>
              <w:pStyle w:val="Default"/>
              <w:tabs>
                <w:tab w:val="left" w:pos="3708"/>
              </w:tabs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Assegurança escolar (anual) (</w:t>
            </w:r>
            <w:r w:rsidR="00AA7EC2" w:rsidRPr="00AA7EC2">
              <w:rPr>
                <w:color w:val="auto"/>
                <w:sz w:val="20"/>
                <w:szCs w:val="20"/>
              </w:rPr>
              <w:t>obligatòria</w:t>
            </w:r>
            <w:r w:rsidRPr="00AA7EC2">
              <w:rPr>
                <w:color w:val="auto"/>
                <w:sz w:val="20"/>
                <w:szCs w:val="20"/>
              </w:rPr>
              <w:t xml:space="preserve"> i exclusiva per als menors de 28 anys)</w:t>
            </w:r>
          </w:p>
        </w:tc>
        <w:tc>
          <w:tcPr>
            <w:tcW w:w="1701" w:type="dxa"/>
          </w:tcPr>
          <w:p w14:paraId="5E2F9668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3B9B">
              <w:rPr>
                <w:color w:val="000000" w:themeColor="text1"/>
                <w:sz w:val="20"/>
                <w:szCs w:val="20"/>
              </w:rPr>
              <w:t>1,12 €</w:t>
            </w:r>
          </w:p>
        </w:tc>
      </w:tr>
      <w:tr w:rsidR="00C74408" w:rsidRPr="00AA7EC2" w14:paraId="11AED2E6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2E7202E3" w14:textId="77777777" w:rsidR="00C74408" w:rsidRPr="00AA7EC2" w:rsidRDefault="00C74408" w:rsidP="00C744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PREU DEL CRÈDIT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6E59C6C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</w:tr>
      <w:tr w:rsidR="00C74408" w:rsidRPr="00AA7EC2" w14:paraId="6F5B4DB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7ADD7819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Estudis de GRAU</w:t>
            </w:r>
          </w:p>
        </w:tc>
        <w:tc>
          <w:tcPr>
            <w:tcW w:w="1701" w:type="dxa"/>
          </w:tcPr>
          <w:p w14:paraId="1D556047" w14:textId="5A7DACCD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</w:t>
            </w:r>
            <w:r w:rsidR="00C8288C">
              <w:rPr>
                <w:color w:val="auto"/>
                <w:sz w:val="20"/>
                <w:szCs w:val="20"/>
              </w:rPr>
              <w:t>7,69</w:t>
            </w:r>
            <w:r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C74408" w:rsidRPr="00AA7EC2" w14:paraId="6D75F484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1CC27CF1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Estudis de MASTER </w:t>
            </w:r>
          </w:p>
        </w:tc>
        <w:tc>
          <w:tcPr>
            <w:tcW w:w="1701" w:type="dxa"/>
          </w:tcPr>
          <w:p w14:paraId="6C3FFA65" w14:textId="06503FB2" w:rsidR="00C74408" w:rsidRPr="007E0C59" w:rsidRDefault="000A6EB4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19,37</w:t>
            </w:r>
            <w:r w:rsidR="00C74408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C74408" w:rsidRPr="00AA7EC2" w14:paraId="019F0EB7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613267A8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Estudiants Visitants</w:t>
            </w:r>
          </w:p>
        </w:tc>
        <w:tc>
          <w:tcPr>
            <w:tcW w:w="1701" w:type="dxa"/>
          </w:tcPr>
          <w:p w14:paraId="65BF9409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143,08 €</w:t>
            </w:r>
          </w:p>
        </w:tc>
      </w:tr>
      <w:tr w:rsidR="00C74408" w:rsidRPr="000A686C" w14:paraId="39850EBC" w14:textId="77777777" w:rsidTr="00C00E51">
        <w:tc>
          <w:tcPr>
            <w:tcW w:w="7230" w:type="dxa"/>
            <w:shd w:val="clear" w:color="auto" w:fill="DBE5F1" w:themeFill="accent1" w:themeFillTint="33"/>
          </w:tcPr>
          <w:p w14:paraId="23A91E02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29F0E6BA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 xml:space="preserve">PREU DEL CREDIT CONVALIDAT, ADAPTAT </w:t>
            </w:r>
            <w:r w:rsidR="006A7521" w:rsidRPr="00AA7EC2">
              <w:rPr>
                <w:b/>
                <w:color w:val="auto"/>
                <w:sz w:val="20"/>
                <w:szCs w:val="20"/>
              </w:rPr>
              <w:t>I RECONEGUT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9D049A9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66A694EF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FAC8C0A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Percentatge aplicat al preu del crèdit</w:t>
            </w:r>
          </w:p>
        </w:tc>
      </w:tr>
      <w:tr w:rsidR="00C74408" w:rsidRPr="000A686C" w14:paraId="0F65B3B7" w14:textId="77777777" w:rsidTr="00C00E51">
        <w:tc>
          <w:tcPr>
            <w:tcW w:w="7230" w:type="dxa"/>
          </w:tcPr>
          <w:p w14:paraId="4093177E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Estudis de GRAU</w:t>
            </w:r>
          </w:p>
        </w:tc>
        <w:tc>
          <w:tcPr>
            <w:tcW w:w="1701" w:type="dxa"/>
          </w:tcPr>
          <w:p w14:paraId="65F90467" w14:textId="72A4F6AD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3,</w:t>
            </w:r>
            <w:r w:rsidR="000A6EB4">
              <w:rPr>
                <w:color w:val="auto"/>
                <w:sz w:val="20"/>
                <w:szCs w:val="20"/>
              </w:rPr>
              <w:t>5</w:t>
            </w:r>
            <w:r w:rsidR="00CA6648">
              <w:rPr>
                <w:color w:val="auto"/>
                <w:sz w:val="20"/>
                <w:szCs w:val="20"/>
              </w:rPr>
              <w:t>3</w:t>
            </w:r>
            <w:r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1D2AD623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20%</w:t>
            </w:r>
          </w:p>
        </w:tc>
      </w:tr>
      <w:tr w:rsidR="00C74408" w:rsidRPr="000A686C" w14:paraId="0A64680C" w14:textId="77777777" w:rsidTr="00C00E51">
        <w:tc>
          <w:tcPr>
            <w:tcW w:w="7230" w:type="dxa"/>
          </w:tcPr>
          <w:p w14:paraId="4BAC3365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</w:t>
            </w:r>
            <w:r w:rsidR="00C74408" w:rsidRPr="00AA7EC2">
              <w:rPr>
                <w:color w:val="auto"/>
                <w:sz w:val="20"/>
                <w:szCs w:val="20"/>
              </w:rPr>
              <w:t>s de MASTER</w:t>
            </w:r>
          </w:p>
        </w:tc>
        <w:tc>
          <w:tcPr>
            <w:tcW w:w="1701" w:type="dxa"/>
          </w:tcPr>
          <w:p w14:paraId="283C8136" w14:textId="60BC01D2" w:rsidR="00C74408" w:rsidRPr="00AA7EC2" w:rsidRDefault="000A6EB4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C74408" w:rsidRPr="006E3B9B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87</w:t>
            </w:r>
            <w:r w:rsidR="00C74408" w:rsidRPr="006E3B9B">
              <w:rPr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3435AE17" w14:textId="77777777" w:rsidR="00C74408" w:rsidRPr="00AA7EC2" w:rsidRDefault="00C74408" w:rsidP="00C00E51">
            <w:pPr>
              <w:jc w:val="center"/>
            </w:pPr>
            <w:r w:rsidRPr="00AA7EC2">
              <w:rPr>
                <w:sz w:val="20"/>
                <w:szCs w:val="20"/>
              </w:rPr>
              <w:t>20%</w:t>
            </w:r>
          </w:p>
        </w:tc>
      </w:tr>
      <w:tr w:rsidR="00C74408" w:rsidRPr="00AA7EC2" w14:paraId="489ADED1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48F856F8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7A2D5449" w14:textId="77777777" w:rsidR="00C74408" w:rsidRPr="00AA7EC2" w:rsidRDefault="00AA7EC2" w:rsidP="00616A04">
            <w:pPr>
              <w:pStyle w:val="Default"/>
              <w:ind w:left="1416" w:hanging="1416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PREU DE SEGONES I</w:t>
            </w:r>
            <w:r w:rsidR="00C74408" w:rsidRPr="00AA7EC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SUCCES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SIVE</w:t>
            </w:r>
            <w:r w:rsidR="00C74408" w:rsidRPr="00AA7EC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MATRICULE</w:t>
            </w:r>
            <w:r w:rsidR="00C74408" w:rsidRPr="00AA7EC2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8077FD0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2BF1BD1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</w:tr>
      <w:tr w:rsidR="00C74408" w:rsidRPr="00AA7EC2" w14:paraId="667865CB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7862D31C" w14:textId="77777777" w:rsidR="00C74408" w:rsidRPr="00AA7EC2" w:rsidRDefault="00C74408" w:rsidP="006A752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 xml:space="preserve"> </w:t>
            </w:r>
            <w:r w:rsidR="006A7521" w:rsidRPr="00AA7EC2">
              <w:rPr>
                <w:b/>
                <w:color w:val="auto"/>
                <w:sz w:val="20"/>
                <w:szCs w:val="20"/>
              </w:rPr>
              <w:t>Estudis de GRAU</w:t>
            </w:r>
            <w:r w:rsidRPr="00AA7EC2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EECE1" w:themeFill="background2"/>
          </w:tcPr>
          <w:p w14:paraId="0249DB8D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74408" w:rsidRPr="00AA7EC2" w14:paraId="54BF4412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33E61815" w14:textId="77777777" w:rsidR="00C74408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</w:tcPr>
          <w:p w14:paraId="1D36A75C" w14:textId="360C6A43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</w:t>
            </w:r>
            <w:r w:rsidR="000A6EB4">
              <w:rPr>
                <w:color w:val="auto"/>
                <w:sz w:val="20"/>
                <w:szCs w:val="20"/>
              </w:rPr>
              <w:t>1,85</w:t>
            </w:r>
            <w:r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C74408" w:rsidRPr="00AA7EC2" w14:paraId="57BC7F55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48A3439A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</w:tcPr>
          <w:p w14:paraId="3A65355A" w14:textId="5A7CD3DE" w:rsidR="00C74408" w:rsidRPr="007E0C59" w:rsidRDefault="000A6EB4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47,34</w:t>
            </w:r>
            <w:r w:rsidR="00C74408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C74408" w:rsidRPr="00AA7EC2" w14:paraId="0BE107F0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756DBE36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</w:tcPr>
          <w:p w14:paraId="0E2711C2" w14:textId="601074D6" w:rsidR="00C74408" w:rsidRPr="007E0C59" w:rsidRDefault="000A6EB4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65,55</w:t>
            </w:r>
            <w:r w:rsidR="00C74408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C74408" w:rsidRPr="00AA7EC2" w14:paraId="19F45325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52FA281A" w14:textId="4ABCA559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Estudis de MASTER</w:t>
            </w:r>
            <w:r w:rsidR="00C80129">
              <w:rPr>
                <w:b/>
                <w:color w:val="auto"/>
                <w:sz w:val="20"/>
                <w:szCs w:val="20"/>
              </w:rPr>
              <w:t xml:space="preserve"> (no habilitant)</w:t>
            </w:r>
          </w:p>
        </w:tc>
        <w:tc>
          <w:tcPr>
            <w:tcW w:w="1701" w:type="dxa"/>
            <w:shd w:val="clear" w:color="auto" w:fill="EEECE1" w:themeFill="background2"/>
          </w:tcPr>
          <w:p w14:paraId="61E143D6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7521" w:rsidRPr="00AA7EC2" w14:paraId="61A72D52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4D266338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</w:tcPr>
          <w:p w14:paraId="54B93EB3" w14:textId="79A97D2A" w:rsidR="006A7521" w:rsidRPr="007E0C59" w:rsidRDefault="000A6EB4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23,92</w:t>
            </w:r>
            <w:r w:rsidR="006A7521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6A7521" w:rsidRPr="00AA7EC2" w14:paraId="3F197AE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658289E3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</w:tcPr>
          <w:p w14:paraId="5BF0C745" w14:textId="00A38B29" w:rsidR="006A7521" w:rsidRPr="007E0C59" w:rsidRDefault="000A6EB4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51,84</w:t>
            </w:r>
            <w:r w:rsidR="006A7521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6A7521" w:rsidRPr="00AA7EC2" w14:paraId="4FD1D47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4F8DE6A2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</w:tcPr>
          <w:p w14:paraId="11D5BD74" w14:textId="5E32DD6B" w:rsidR="006A7521" w:rsidRPr="007E0C59" w:rsidRDefault="000A6EB4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71,76</w:t>
            </w:r>
            <w:r w:rsidR="006A7521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C74408" w:rsidRPr="00AA7EC2" w14:paraId="0976DFE6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B8CCE4" w:themeFill="accent1" w:themeFillTint="66"/>
          </w:tcPr>
          <w:p w14:paraId="3FD1DF4F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PREU DEL CREDIT ESTUDIANTS NO RESIDENT</w:t>
            </w:r>
            <w:r w:rsidR="00C74408" w:rsidRPr="00AA7EC2">
              <w:rPr>
                <w:b/>
                <w:color w:val="auto"/>
                <w:sz w:val="20"/>
                <w:szCs w:val="20"/>
              </w:rPr>
              <w:t>S UE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170A500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</w:tr>
      <w:tr w:rsidR="00C74408" w:rsidRPr="00AA7EC2" w14:paraId="35F032C7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30782770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Estudi</w:t>
            </w:r>
            <w:r w:rsidR="00C74408" w:rsidRPr="00AA7EC2">
              <w:rPr>
                <w:b/>
                <w:color w:val="auto"/>
                <w:sz w:val="20"/>
                <w:szCs w:val="20"/>
              </w:rPr>
              <w:t>s</w:t>
            </w:r>
            <w:r w:rsidRPr="00AA7EC2">
              <w:rPr>
                <w:b/>
                <w:color w:val="auto"/>
                <w:sz w:val="20"/>
                <w:szCs w:val="20"/>
              </w:rPr>
              <w:t xml:space="preserve"> de GRAU</w:t>
            </w:r>
          </w:p>
        </w:tc>
        <w:tc>
          <w:tcPr>
            <w:tcW w:w="1701" w:type="dxa"/>
            <w:shd w:val="clear" w:color="auto" w:fill="auto"/>
          </w:tcPr>
          <w:p w14:paraId="0C8DC5F6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74408" w:rsidRPr="00AA7EC2" w14:paraId="6CB572A4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5AD8CFE9" w14:textId="77777777" w:rsidR="00C74408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</w:t>
            </w:r>
            <w:r w:rsidR="00AA7EC2" w:rsidRPr="00AA7EC2">
              <w:rPr>
                <w:color w:val="auto"/>
                <w:sz w:val="20"/>
                <w:szCs w:val="20"/>
              </w:rPr>
              <w:t>crèdit</w:t>
            </w:r>
            <w:r w:rsidR="00C74408" w:rsidRPr="00AA7EC2">
              <w:rPr>
                <w:color w:val="auto"/>
                <w:sz w:val="20"/>
                <w:szCs w:val="20"/>
              </w:rPr>
              <w:t xml:space="preserve"> primera </w:t>
            </w:r>
            <w:r w:rsidRPr="00AA7EC2">
              <w:rPr>
                <w:color w:val="auto"/>
                <w:sz w:val="20"/>
                <w:szCs w:val="20"/>
              </w:rPr>
              <w:t>vegada que es matricula</w:t>
            </w:r>
          </w:p>
        </w:tc>
        <w:tc>
          <w:tcPr>
            <w:tcW w:w="1701" w:type="dxa"/>
            <w:shd w:val="clear" w:color="auto" w:fill="auto"/>
          </w:tcPr>
          <w:p w14:paraId="4AAD12C2" w14:textId="17D009C2" w:rsidR="00C74408" w:rsidRPr="007E0C59" w:rsidRDefault="003F79AF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30,00 </w:t>
            </w:r>
            <w:r w:rsidR="00C74408"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6A7521" w:rsidRPr="00AA7EC2" w14:paraId="6952591D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07FBF970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  <w:shd w:val="clear" w:color="auto" w:fill="auto"/>
          </w:tcPr>
          <w:p w14:paraId="689CFAE7" w14:textId="0E202EBC" w:rsidR="006A7521" w:rsidRPr="007E0C59" w:rsidRDefault="003F79AF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40,00 </w:t>
            </w:r>
            <w:r w:rsidR="006A7521"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6A7521" w:rsidRPr="00AA7EC2" w14:paraId="356A75F5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731AEA4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  <w:shd w:val="clear" w:color="auto" w:fill="auto"/>
          </w:tcPr>
          <w:p w14:paraId="68057BC7" w14:textId="0F41562A" w:rsidR="006A7521" w:rsidRPr="007E0C59" w:rsidRDefault="003F79AF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70,00 </w:t>
            </w:r>
            <w:r w:rsidR="006A7521"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6A7521" w:rsidRPr="00AA7EC2" w14:paraId="4A31BBDB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503C0AB9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  <w:shd w:val="clear" w:color="auto" w:fill="auto"/>
          </w:tcPr>
          <w:p w14:paraId="2A74496E" w14:textId="5893401B" w:rsidR="006A7521" w:rsidRPr="007E0C59" w:rsidRDefault="008627F5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3F79AF">
              <w:rPr>
                <w:color w:val="auto"/>
                <w:sz w:val="20"/>
                <w:szCs w:val="20"/>
              </w:rPr>
              <w:t>10,00</w:t>
            </w:r>
            <w:bookmarkStart w:id="0" w:name="_GoBack"/>
            <w:bookmarkEnd w:id="0"/>
            <w:r w:rsidR="006A7521"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C74408" w:rsidRPr="00AA7EC2" w14:paraId="5CF045DC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7100918E" w14:textId="2934354A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Estudis de MASTER</w:t>
            </w:r>
            <w:r w:rsidR="00C80129">
              <w:rPr>
                <w:b/>
                <w:color w:val="auto"/>
                <w:sz w:val="20"/>
                <w:szCs w:val="20"/>
              </w:rPr>
              <w:t xml:space="preserve"> ( no habilitant)</w:t>
            </w:r>
          </w:p>
        </w:tc>
        <w:tc>
          <w:tcPr>
            <w:tcW w:w="1701" w:type="dxa"/>
            <w:shd w:val="clear" w:color="auto" w:fill="auto"/>
          </w:tcPr>
          <w:p w14:paraId="3DDCDBFD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74408" w:rsidRPr="00AA7EC2" w14:paraId="647EF679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08B4F7AB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</w:t>
            </w:r>
            <w:proofErr w:type="spellStart"/>
            <w:r w:rsidRPr="00AA7EC2">
              <w:rPr>
                <w:color w:val="auto"/>
                <w:sz w:val="20"/>
                <w:szCs w:val="20"/>
              </w:rPr>
              <w:t>crédit</w:t>
            </w:r>
            <w:proofErr w:type="spellEnd"/>
            <w:r w:rsidRPr="00AA7EC2">
              <w:rPr>
                <w:color w:val="auto"/>
                <w:sz w:val="20"/>
                <w:szCs w:val="20"/>
              </w:rPr>
              <w:t xml:space="preserve"> primera vegada que es matricula</w:t>
            </w:r>
          </w:p>
        </w:tc>
        <w:tc>
          <w:tcPr>
            <w:tcW w:w="1701" w:type="dxa"/>
            <w:shd w:val="clear" w:color="auto" w:fill="auto"/>
          </w:tcPr>
          <w:p w14:paraId="218E206F" w14:textId="56F91053" w:rsidR="00C74408" w:rsidRPr="007E0C59" w:rsidRDefault="00A34784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45,00</w:t>
            </w:r>
            <w:r w:rsidR="00C74408"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6A7521" w:rsidRPr="00AA7EC2" w14:paraId="4E560294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75C269FA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  <w:shd w:val="clear" w:color="auto" w:fill="auto"/>
          </w:tcPr>
          <w:p w14:paraId="3E689CD9" w14:textId="4A1AF3AF" w:rsidR="006A7521" w:rsidRPr="007E0C59" w:rsidRDefault="00A34784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60,00</w:t>
            </w:r>
            <w:r w:rsidR="006A7521" w:rsidRPr="007E0C59">
              <w:rPr>
                <w:color w:val="auto"/>
                <w:sz w:val="20"/>
                <w:szCs w:val="20"/>
              </w:rPr>
              <w:t xml:space="preserve">€ </w:t>
            </w:r>
          </w:p>
        </w:tc>
      </w:tr>
      <w:tr w:rsidR="006A7521" w:rsidRPr="00AA7EC2" w14:paraId="0DC3FB10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54ADC81F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  <w:shd w:val="clear" w:color="auto" w:fill="auto"/>
          </w:tcPr>
          <w:p w14:paraId="29E33DBB" w14:textId="283ED1F5" w:rsidR="006A7521" w:rsidRPr="007E0C59" w:rsidRDefault="00A34784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100,00</w:t>
            </w:r>
            <w:r w:rsidR="006A7521"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6A7521" w:rsidRPr="00AA7EC2" w14:paraId="6980C25C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32835D45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  <w:shd w:val="clear" w:color="auto" w:fill="auto"/>
          </w:tcPr>
          <w:p w14:paraId="749DEC57" w14:textId="2FD55E2F" w:rsidR="006A7521" w:rsidRPr="007E0C59" w:rsidRDefault="008627F5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128,</w:t>
            </w:r>
            <w:r w:rsidR="00A34784">
              <w:rPr>
                <w:color w:val="auto"/>
                <w:sz w:val="20"/>
                <w:szCs w:val="20"/>
              </w:rPr>
              <w:t>00</w:t>
            </w:r>
            <w:r w:rsidR="006A7521" w:rsidRPr="007E0C59">
              <w:rPr>
                <w:color w:val="auto"/>
                <w:sz w:val="20"/>
                <w:szCs w:val="20"/>
              </w:rPr>
              <w:t>€</w:t>
            </w:r>
          </w:p>
        </w:tc>
      </w:tr>
    </w:tbl>
    <w:p w14:paraId="05205697" w14:textId="77777777" w:rsidR="006752BB" w:rsidRDefault="006752BB" w:rsidP="006752BB">
      <w:pPr>
        <w:pStyle w:val="Peu"/>
        <w:rPr>
          <w:sz w:val="20"/>
          <w:szCs w:val="20"/>
        </w:rPr>
      </w:pPr>
      <w:r>
        <w:rPr>
          <w:rStyle w:val="Refernciadenotaapeudepgina"/>
        </w:rPr>
        <w:t xml:space="preserve"> </w:t>
      </w:r>
    </w:p>
    <w:p w14:paraId="44A69B9F" w14:textId="77777777" w:rsidR="006752BB" w:rsidRDefault="006752BB" w:rsidP="006752BB">
      <w:pPr>
        <w:pStyle w:val="Peu"/>
        <w:rPr>
          <w:sz w:val="20"/>
          <w:szCs w:val="20"/>
        </w:rPr>
      </w:pPr>
    </w:p>
    <w:p w14:paraId="46AD0884" w14:textId="77777777" w:rsidR="006752BB" w:rsidRDefault="006752BB" w:rsidP="006752BB">
      <w:pPr>
        <w:pStyle w:val="Peu"/>
        <w:rPr>
          <w:sz w:val="20"/>
          <w:szCs w:val="20"/>
        </w:rPr>
      </w:pPr>
    </w:p>
    <w:p w14:paraId="772C7D0D" w14:textId="77777777" w:rsidR="006752BB" w:rsidRDefault="006752BB" w:rsidP="006752BB">
      <w:pPr>
        <w:pStyle w:val="Peu"/>
        <w:rPr>
          <w:sz w:val="20"/>
          <w:szCs w:val="20"/>
        </w:rPr>
      </w:pPr>
    </w:p>
    <w:p w14:paraId="00C65868" w14:textId="77777777" w:rsidR="006752BB" w:rsidRDefault="006752BB" w:rsidP="006752BB">
      <w:pPr>
        <w:pStyle w:val="Peu"/>
        <w:rPr>
          <w:sz w:val="20"/>
          <w:szCs w:val="20"/>
        </w:rPr>
      </w:pPr>
    </w:p>
    <w:p w14:paraId="543A4AD9" w14:textId="77777777" w:rsidR="006752BB" w:rsidRDefault="006752BB" w:rsidP="006752BB">
      <w:pPr>
        <w:pStyle w:val="Peu"/>
      </w:pPr>
    </w:p>
    <w:p w14:paraId="5B564218" w14:textId="77777777" w:rsidR="00124A1B" w:rsidRPr="00796C77" w:rsidRDefault="00124A1B" w:rsidP="00124A1B">
      <w:pPr>
        <w:pStyle w:val="Default"/>
        <w:rPr>
          <w:sz w:val="20"/>
          <w:szCs w:val="20"/>
        </w:rPr>
      </w:pPr>
    </w:p>
    <w:tbl>
      <w:tblPr>
        <w:tblStyle w:val="Taulaambquadrcula"/>
        <w:tblpPr w:leftFromText="141" w:rightFromText="141" w:vertAnchor="text" w:horzAnchor="margin" w:tblpX="-601" w:tblpY="-64"/>
        <w:tblW w:w="8613" w:type="dxa"/>
        <w:tblLook w:val="04A0" w:firstRow="1" w:lastRow="0" w:firstColumn="1" w:lastColumn="0" w:noHBand="0" w:noVBand="1"/>
      </w:tblPr>
      <w:tblGrid>
        <w:gridCol w:w="7196"/>
        <w:gridCol w:w="1417"/>
      </w:tblGrid>
      <w:tr w:rsidR="003001FA" w:rsidRPr="00A97500" w14:paraId="05E61C16" w14:textId="77777777" w:rsidTr="00AF6F03">
        <w:tc>
          <w:tcPr>
            <w:tcW w:w="7196" w:type="dxa"/>
            <w:shd w:val="clear" w:color="auto" w:fill="DBE5F1" w:themeFill="accent1" w:themeFillTint="33"/>
          </w:tcPr>
          <w:p w14:paraId="1732812A" w14:textId="77777777" w:rsidR="003001FA" w:rsidRPr="00796C77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96C77">
              <w:rPr>
                <w:b/>
                <w:color w:val="auto"/>
                <w:sz w:val="20"/>
                <w:szCs w:val="20"/>
              </w:rPr>
              <w:lastRenderedPageBreak/>
              <w:t>TAXES</w:t>
            </w:r>
            <w:r w:rsidR="007A26D5">
              <w:rPr>
                <w:b/>
                <w:color w:val="auto"/>
                <w:sz w:val="20"/>
                <w:szCs w:val="20"/>
              </w:rPr>
              <w:t xml:space="preserve"> ACADÈ</w:t>
            </w:r>
            <w:r w:rsidR="00915968">
              <w:rPr>
                <w:b/>
                <w:color w:val="auto"/>
                <w:sz w:val="20"/>
                <w:szCs w:val="20"/>
              </w:rPr>
              <w:t>MIQUES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791F80F" w14:textId="77777777" w:rsidR="003001FA" w:rsidRPr="00796C77" w:rsidRDefault="00A8729D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I</w:t>
            </w:r>
            <w:r w:rsidR="002324D5">
              <w:rPr>
                <w:b/>
                <w:color w:val="auto"/>
                <w:sz w:val="20"/>
                <w:szCs w:val="20"/>
              </w:rPr>
              <w:t>mport</w:t>
            </w:r>
          </w:p>
        </w:tc>
      </w:tr>
      <w:tr w:rsidR="003001FA" w:rsidRPr="00A97500" w14:paraId="3CCF58AA" w14:textId="77777777" w:rsidTr="00AF6F03">
        <w:tc>
          <w:tcPr>
            <w:tcW w:w="7196" w:type="dxa"/>
          </w:tcPr>
          <w:p w14:paraId="67D03A27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Certificats Acadèmics</w:t>
            </w:r>
          </w:p>
        </w:tc>
        <w:tc>
          <w:tcPr>
            <w:tcW w:w="1417" w:type="dxa"/>
          </w:tcPr>
          <w:p w14:paraId="3A53D2EB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27,27 €</w:t>
            </w:r>
          </w:p>
        </w:tc>
      </w:tr>
      <w:tr w:rsidR="003001FA" w:rsidRPr="00A97500" w14:paraId="4ADB8CD6" w14:textId="77777777" w:rsidTr="00AF6F03">
        <w:tc>
          <w:tcPr>
            <w:tcW w:w="7196" w:type="dxa"/>
          </w:tcPr>
          <w:p w14:paraId="79893CAF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Estudis de convalidacions/reconeixements/adaptacions</w:t>
            </w:r>
          </w:p>
        </w:tc>
        <w:tc>
          <w:tcPr>
            <w:tcW w:w="1417" w:type="dxa"/>
          </w:tcPr>
          <w:p w14:paraId="20E9F7FE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54,54 €</w:t>
            </w:r>
          </w:p>
        </w:tc>
      </w:tr>
      <w:tr w:rsidR="003001FA" w:rsidRPr="00A97500" w14:paraId="2BC79B79" w14:textId="77777777" w:rsidTr="00AF6F03">
        <w:tc>
          <w:tcPr>
            <w:tcW w:w="7196" w:type="dxa"/>
          </w:tcPr>
          <w:p w14:paraId="63B6C51B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Trasllat d’expedient</w:t>
            </w:r>
          </w:p>
        </w:tc>
        <w:tc>
          <w:tcPr>
            <w:tcW w:w="1417" w:type="dxa"/>
          </w:tcPr>
          <w:p w14:paraId="75B49511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54,54 €</w:t>
            </w:r>
          </w:p>
        </w:tc>
      </w:tr>
      <w:tr w:rsidR="003001FA" w:rsidRPr="00A97500" w14:paraId="0F3B8609" w14:textId="77777777" w:rsidTr="00AF6F03">
        <w:tc>
          <w:tcPr>
            <w:tcW w:w="7196" w:type="dxa"/>
          </w:tcPr>
          <w:p w14:paraId="23A432D2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Taxa de modificació i ampliació de matrícula</w:t>
            </w:r>
          </w:p>
        </w:tc>
        <w:tc>
          <w:tcPr>
            <w:tcW w:w="1417" w:type="dxa"/>
          </w:tcPr>
          <w:p w14:paraId="6D3E6F2A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27,27 €</w:t>
            </w:r>
          </w:p>
        </w:tc>
      </w:tr>
      <w:tr w:rsidR="003001FA" w:rsidRPr="00A97500" w14:paraId="147DCBB2" w14:textId="77777777" w:rsidTr="00AF6F03">
        <w:tc>
          <w:tcPr>
            <w:tcW w:w="7196" w:type="dxa"/>
          </w:tcPr>
          <w:p w14:paraId="7991D0C5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Preparació de documentació per a la legalització dels programes d’assignatures i plans d’estudis universitaris que han de sorgir efectes a l’estranger</w:t>
            </w:r>
          </w:p>
        </w:tc>
        <w:tc>
          <w:tcPr>
            <w:tcW w:w="1417" w:type="dxa"/>
          </w:tcPr>
          <w:p w14:paraId="6A031D09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30,00 €</w:t>
            </w:r>
          </w:p>
        </w:tc>
      </w:tr>
      <w:tr w:rsidR="003001FA" w:rsidRPr="00A97500" w14:paraId="00ACF254" w14:textId="77777777" w:rsidTr="00AF6F03">
        <w:tc>
          <w:tcPr>
            <w:tcW w:w="7196" w:type="dxa"/>
          </w:tcPr>
          <w:p w14:paraId="38FC34F2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Títol Universitari Oficial (Suplement Europeu al Títol inclòs)</w:t>
            </w:r>
          </w:p>
        </w:tc>
        <w:tc>
          <w:tcPr>
            <w:tcW w:w="1417" w:type="dxa"/>
          </w:tcPr>
          <w:p w14:paraId="3E87F41E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218,15 €</w:t>
            </w:r>
          </w:p>
        </w:tc>
      </w:tr>
      <w:tr w:rsidR="003001FA" w:rsidRPr="00A97500" w14:paraId="6059529A" w14:textId="77777777" w:rsidTr="00AF6F03">
        <w:tc>
          <w:tcPr>
            <w:tcW w:w="7196" w:type="dxa"/>
          </w:tcPr>
          <w:p w14:paraId="05D92250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Suplement Europeu al Títol (per a estudis no adaptat a l’Espai Europeu d’Educació Superior en el cas d’estudis adaptats només per a segones i successives expedicions)</w:t>
            </w:r>
          </w:p>
        </w:tc>
        <w:tc>
          <w:tcPr>
            <w:tcW w:w="1417" w:type="dxa"/>
          </w:tcPr>
          <w:p w14:paraId="76060777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32,75 €</w:t>
            </w:r>
          </w:p>
        </w:tc>
      </w:tr>
      <w:tr w:rsidR="003001FA" w:rsidRPr="00A97500" w14:paraId="42C7AE54" w14:textId="77777777" w:rsidTr="00AF6F03">
        <w:tc>
          <w:tcPr>
            <w:tcW w:w="7196" w:type="dxa"/>
          </w:tcPr>
          <w:p w14:paraId="5DC2CDF6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Tramesa de títols a l’estranger</w:t>
            </w:r>
          </w:p>
        </w:tc>
        <w:tc>
          <w:tcPr>
            <w:tcW w:w="1417" w:type="dxa"/>
          </w:tcPr>
          <w:p w14:paraId="1564456A" w14:textId="60FCF631" w:rsidR="003001FA" w:rsidRPr="007E0C59" w:rsidRDefault="0098203E" w:rsidP="000A6EB4">
            <w:pPr>
              <w:pStyle w:val="Default"/>
              <w:ind w:left="708" w:hanging="7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  <w:r w:rsidR="003001FA" w:rsidRPr="007E0C59">
              <w:rPr>
                <w:color w:val="auto"/>
                <w:sz w:val="20"/>
                <w:szCs w:val="20"/>
              </w:rPr>
              <w:t>0,00 €</w:t>
            </w:r>
          </w:p>
        </w:tc>
      </w:tr>
      <w:tr w:rsidR="0098203E" w:rsidRPr="00A97500" w14:paraId="62406864" w14:textId="77777777" w:rsidTr="00AF6F03">
        <w:tc>
          <w:tcPr>
            <w:tcW w:w="7196" w:type="dxa"/>
          </w:tcPr>
          <w:p w14:paraId="13948088" w14:textId="6735AF70" w:rsidR="0098203E" w:rsidRPr="00796C77" w:rsidRDefault="0098203E" w:rsidP="003001F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Tramesa de títols </w:t>
            </w:r>
            <w:r w:rsidR="00A15733">
              <w:rPr>
                <w:color w:val="auto"/>
                <w:sz w:val="20"/>
                <w:szCs w:val="20"/>
              </w:rPr>
              <w:t xml:space="preserve">a territori </w:t>
            </w:r>
            <w:r>
              <w:rPr>
                <w:color w:val="auto"/>
                <w:sz w:val="20"/>
                <w:szCs w:val="20"/>
              </w:rPr>
              <w:t>nacional i UE</w:t>
            </w:r>
          </w:p>
        </w:tc>
        <w:tc>
          <w:tcPr>
            <w:tcW w:w="1417" w:type="dxa"/>
          </w:tcPr>
          <w:p w14:paraId="43139B7A" w14:textId="71AC2502" w:rsidR="0098203E" w:rsidRDefault="0098203E" w:rsidP="000A6EB4">
            <w:pPr>
              <w:pStyle w:val="Default"/>
              <w:ind w:left="708" w:hanging="7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40,00 </w:t>
            </w:r>
            <w:r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3001FA" w:rsidRPr="00A97500" w14:paraId="53731265" w14:textId="77777777" w:rsidTr="00AF6F03">
        <w:tc>
          <w:tcPr>
            <w:tcW w:w="7196" w:type="dxa"/>
          </w:tcPr>
          <w:p w14:paraId="0177968D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Taxa de preinscripció MÀSTER</w:t>
            </w:r>
          </w:p>
        </w:tc>
        <w:tc>
          <w:tcPr>
            <w:tcW w:w="1417" w:type="dxa"/>
          </w:tcPr>
          <w:p w14:paraId="63D73E04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30,21 €</w:t>
            </w:r>
          </w:p>
        </w:tc>
      </w:tr>
      <w:tr w:rsidR="003001FA" w:rsidRPr="00A97500" w14:paraId="7FF1EF43" w14:textId="77777777" w:rsidTr="00AF6F03">
        <w:tc>
          <w:tcPr>
            <w:tcW w:w="7196" w:type="dxa"/>
          </w:tcPr>
          <w:p w14:paraId="00958410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Avançament matrícula MÀSTER</w:t>
            </w:r>
          </w:p>
        </w:tc>
        <w:tc>
          <w:tcPr>
            <w:tcW w:w="1417" w:type="dxa"/>
          </w:tcPr>
          <w:p w14:paraId="02F8055A" w14:textId="1962CD44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300</w:t>
            </w:r>
            <w:r w:rsidR="00365DED" w:rsidRPr="007E0C59">
              <w:rPr>
                <w:color w:val="auto"/>
                <w:sz w:val="20"/>
                <w:szCs w:val="20"/>
              </w:rPr>
              <w:t>,00</w:t>
            </w:r>
            <w:r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3001FA" w:rsidRPr="00A97500" w14:paraId="759E36ED" w14:textId="77777777" w:rsidTr="00AF6F03">
        <w:trPr>
          <w:trHeight w:val="487"/>
        </w:trPr>
        <w:tc>
          <w:tcPr>
            <w:tcW w:w="7196" w:type="dxa"/>
          </w:tcPr>
          <w:p w14:paraId="7F74D110" w14:textId="692DA21A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Prova d’aptitud per a l’homologació de títols estrangers(modalitat unitats docents a cursar)</w:t>
            </w:r>
            <w:r w:rsidR="00A57D81">
              <w:rPr>
                <w:color w:val="auto"/>
                <w:sz w:val="20"/>
                <w:szCs w:val="20"/>
              </w:rPr>
              <w:t>- PUNT 5.1</w:t>
            </w:r>
          </w:p>
        </w:tc>
        <w:tc>
          <w:tcPr>
            <w:tcW w:w="1417" w:type="dxa"/>
          </w:tcPr>
          <w:p w14:paraId="3F853DBC" w14:textId="089DEB33" w:rsidR="003001FA" w:rsidRPr="00CD1CA1" w:rsidRDefault="000F782F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3B9B">
              <w:rPr>
                <w:color w:val="000000" w:themeColor="text1"/>
                <w:sz w:val="20"/>
                <w:szCs w:val="20"/>
              </w:rPr>
              <w:t xml:space="preserve">27,67 </w:t>
            </w:r>
            <w:r w:rsidR="003001FA" w:rsidRPr="006E3B9B">
              <w:rPr>
                <w:color w:val="000000" w:themeColor="text1"/>
                <w:sz w:val="20"/>
                <w:szCs w:val="20"/>
              </w:rPr>
              <w:t xml:space="preserve">€ per </w:t>
            </w:r>
            <w:r w:rsidR="003001FA" w:rsidRPr="00CD1CA1">
              <w:rPr>
                <w:color w:val="auto"/>
                <w:sz w:val="20"/>
                <w:szCs w:val="20"/>
              </w:rPr>
              <w:t>crèdit</w:t>
            </w:r>
          </w:p>
        </w:tc>
      </w:tr>
      <w:tr w:rsidR="003001FA" w:rsidRPr="00A97500" w14:paraId="1734316F" w14:textId="77777777" w:rsidTr="00AC2AFA">
        <w:trPr>
          <w:trHeight w:val="604"/>
        </w:trPr>
        <w:tc>
          <w:tcPr>
            <w:tcW w:w="7196" w:type="dxa"/>
          </w:tcPr>
          <w:p w14:paraId="51AE15F0" w14:textId="77777777" w:rsidR="003001FA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Prova d’aptitud per a l’homologació de títols estrangers (modalitat examen)</w:t>
            </w:r>
          </w:p>
          <w:p w14:paraId="1E8C6B23" w14:textId="77777777" w:rsidR="00AC2AFA" w:rsidRPr="00796C77" w:rsidRDefault="00AC2AFA" w:rsidP="003001F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F6D41E" w14:textId="77777777" w:rsidR="003001FA" w:rsidRPr="00A57D81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152,66 €</w:t>
            </w:r>
          </w:p>
        </w:tc>
      </w:tr>
      <w:tr w:rsidR="003001FA" w:rsidRPr="00A97500" w14:paraId="5A5DCCB8" w14:textId="77777777" w:rsidTr="00AF6F03">
        <w:tc>
          <w:tcPr>
            <w:tcW w:w="7196" w:type="dxa"/>
            <w:shd w:val="clear" w:color="auto" w:fill="DBE5F1" w:themeFill="accent1" w:themeFillTint="33"/>
          </w:tcPr>
          <w:p w14:paraId="48591B15" w14:textId="77777777" w:rsidR="003001FA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D70D178" w14:textId="77777777" w:rsidR="003001FA" w:rsidRPr="00796C77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96C77">
              <w:rPr>
                <w:b/>
                <w:color w:val="auto"/>
                <w:sz w:val="20"/>
                <w:szCs w:val="20"/>
              </w:rPr>
              <w:t>BONIFICACIONS I EXEMPCIONS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C209E19" w14:textId="77777777" w:rsidR="003001FA" w:rsidRPr="002324D5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2324D5">
              <w:rPr>
                <w:b/>
                <w:color w:val="auto"/>
                <w:sz w:val="20"/>
                <w:szCs w:val="20"/>
              </w:rPr>
              <w:t>Percentatge aplicat</w:t>
            </w:r>
          </w:p>
        </w:tc>
      </w:tr>
      <w:tr w:rsidR="003001FA" w:rsidRPr="00A97500" w14:paraId="13F5AE5C" w14:textId="77777777" w:rsidTr="00AF6F03">
        <w:tc>
          <w:tcPr>
            <w:tcW w:w="7196" w:type="dxa"/>
          </w:tcPr>
          <w:p w14:paraId="5B838C0E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 xml:space="preserve">Família nombrosa categoria especial </w:t>
            </w:r>
          </w:p>
        </w:tc>
        <w:tc>
          <w:tcPr>
            <w:tcW w:w="1417" w:type="dxa"/>
          </w:tcPr>
          <w:p w14:paraId="60A0CD6D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3E6DC5CE" w14:textId="77777777" w:rsidTr="00AF6F03">
        <w:tc>
          <w:tcPr>
            <w:tcW w:w="7196" w:type="dxa"/>
          </w:tcPr>
          <w:p w14:paraId="532EB824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Família nombrosa categoria general</w:t>
            </w:r>
          </w:p>
        </w:tc>
        <w:tc>
          <w:tcPr>
            <w:tcW w:w="1417" w:type="dxa"/>
          </w:tcPr>
          <w:p w14:paraId="425B2A2D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50 %</w:t>
            </w:r>
          </w:p>
        </w:tc>
      </w:tr>
      <w:tr w:rsidR="003001FA" w:rsidRPr="00A97500" w14:paraId="7542C762" w14:textId="77777777" w:rsidTr="00AF6F03">
        <w:tc>
          <w:tcPr>
            <w:tcW w:w="7196" w:type="dxa"/>
          </w:tcPr>
          <w:p w14:paraId="144A584A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Persones discapacitades (grau de discapacitat 33 % o superior)</w:t>
            </w:r>
          </w:p>
        </w:tc>
        <w:tc>
          <w:tcPr>
            <w:tcW w:w="1417" w:type="dxa"/>
          </w:tcPr>
          <w:p w14:paraId="0329CA4E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5E2AA537" w14:textId="77777777" w:rsidTr="00AF6F03">
        <w:tc>
          <w:tcPr>
            <w:tcW w:w="7196" w:type="dxa"/>
          </w:tcPr>
          <w:p w14:paraId="1DE7EB86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Víctimes d’actes terroristes</w:t>
            </w:r>
          </w:p>
        </w:tc>
        <w:tc>
          <w:tcPr>
            <w:tcW w:w="1417" w:type="dxa"/>
          </w:tcPr>
          <w:p w14:paraId="654333E4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70B76315" w14:textId="77777777" w:rsidTr="00AF6F03">
        <w:tc>
          <w:tcPr>
            <w:tcW w:w="7196" w:type="dxa"/>
          </w:tcPr>
          <w:p w14:paraId="251124B2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Víctimes de violència de gènere</w:t>
            </w:r>
          </w:p>
        </w:tc>
        <w:tc>
          <w:tcPr>
            <w:tcW w:w="1417" w:type="dxa"/>
          </w:tcPr>
          <w:p w14:paraId="1DB981DB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35F0909E" w14:textId="77777777" w:rsidTr="00AF6F03">
        <w:tc>
          <w:tcPr>
            <w:tcW w:w="7196" w:type="dxa"/>
          </w:tcPr>
          <w:p w14:paraId="46610321" w14:textId="77777777" w:rsidR="003001FA" w:rsidRPr="00796C77" w:rsidRDefault="003001FA" w:rsidP="002324D5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Matrícula d'honor o premi extraordinari en el batxillerat</w:t>
            </w:r>
            <w:r w:rsidR="002324D5">
              <w:rPr>
                <w:rStyle w:val="Refernciadenotaapeudepgina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</w:tcPr>
          <w:p w14:paraId="12C1F56A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03326D4A" w14:textId="77777777" w:rsidTr="00AF6F03">
        <w:tc>
          <w:tcPr>
            <w:tcW w:w="7196" w:type="dxa"/>
          </w:tcPr>
          <w:p w14:paraId="68E8BE36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Crèdits MH obtinguts en el curs acadèmic o semestre immediatament anterior</w:t>
            </w:r>
          </w:p>
        </w:tc>
        <w:tc>
          <w:tcPr>
            <w:tcW w:w="1417" w:type="dxa"/>
          </w:tcPr>
          <w:p w14:paraId="43D5FC07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40977411" w14:textId="77777777" w:rsidR="00124A1B" w:rsidRPr="00796C77" w:rsidRDefault="00124A1B" w:rsidP="00124A1B">
      <w:pPr>
        <w:pStyle w:val="Default"/>
        <w:rPr>
          <w:sz w:val="20"/>
          <w:szCs w:val="20"/>
        </w:rPr>
      </w:pPr>
    </w:p>
    <w:p w14:paraId="0D4C9543" w14:textId="77777777" w:rsidR="00AF6F03" w:rsidRPr="00AF6F03" w:rsidRDefault="00AF6F03" w:rsidP="00AF6F03">
      <w:pPr>
        <w:pStyle w:val="Defaul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E06D0BB" w14:textId="77777777" w:rsidR="00AC2AFA" w:rsidRDefault="00AC2AFA" w:rsidP="00AF6F03">
      <w:pPr>
        <w:pStyle w:val="Default"/>
      </w:pPr>
    </w:p>
    <w:p w14:paraId="768261E8" w14:textId="77777777" w:rsidR="00AC2AFA" w:rsidRDefault="00AC2AFA" w:rsidP="00AF6F03">
      <w:pPr>
        <w:pStyle w:val="Default"/>
      </w:pPr>
    </w:p>
    <w:p w14:paraId="02F30888" w14:textId="77777777" w:rsidR="00AC2AFA" w:rsidRDefault="00AC2AFA" w:rsidP="00AF6F03">
      <w:pPr>
        <w:pStyle w:val="Default"/>
      </w:pPr>
    </w:p>
    <w:p w14:paraId="409AF7A3" w14:textId="77777777" w:rsidR="00AC2AFA" w:rsidRDefault="00AC2AFA" w:rsidP="00AF6F03">
      <w:pPr>
        <w:pStyle w:val="Default"/>
      </w:pPr>
    </w:p>
    <w:p w14:paraId="141B04D5" w14:textId="77777777" w:rsidR="00AC2AFA" w:rsidRDefault="00AC2AFA" w:rsidP="00AF6F03">
      <w:pPr>
        <w:pStyle w:val="Default"/>
      </w:pPr>
    </w:p>
    <w:p w14:paraId="6B9516F9" w14:textId="77777777" w:rsidR="00AC2AFA" w:rsidRDefault="00AC2AFA" w:rsidP="00AF6F03">
      <w:pPr>
        <w:pStyle w:val="Default"/>
      </w:pPr>
    </w:p>
    <w:p w14:paraId="519F461E" w14:textId="77777777" w:rsidR="00AC2AFA" w:rsidRDefault="00AF6F03" w:rsidP="00AF6F03">
      <w:pPr>
        <w:pStyle w:val="Default"/>
      </w:pPr>
      <w:r w:rsidRPr="00AF6F03">
        <w:t xml:space="preserve"> </w:t>
      </w:r>
    </w:p>
    <w:p w14:paraId="6651C9E2" w14:textId="77777777" w:rsidR="00AC2AFA" w:rsidRDefault="00AC2AFA" w:rsidP="00AF6F03">
      <w:pPr>
        <w:pStyle w:val="Default"/>
      </w:pPr>
    </w:p>
    <w:p w14:paraId="6ABACCE6" w14:textId="77777777" w:rsidR="00AC2AFA" w:rsidRDefault="00AC2AFA" w:rsidP="00AF6F03">
      <w:pPr>
        <w:pStyle w:val="Default"/>
      </w:pPr>
    </w:p>
    <w:p w14:paraId="1B537FAE" w14:textId="77777777" w:rsidR="00AC2AFA" w:rsidRDefault="00AC2AFA" w:rsidP="00AF6F03">
      <w:pPr>
        <w:pStyle w:val="Default"/>
      </w:pPr>
    </w:p>
    <w:p w14:paraId="6D55EDCE" w14:textId="77777777" w:rsidR="00AC2AFA" w:rsidRDefault="00AC2AFA" w:rsidP="00AF6F03">
      <w:pPr>
        <w:pStyle w:val="Default"/>
      </w:pPr>
    </w:p>
    <w:p w14:paraId="1490EF80" w14:textId="77777777" w:rsidR="006752BB" w:rsidRDefault="00405FA8" w:rsidP="006752BB">
      <w:pPr>
        <w:pStyle w:val="Peu"/>
      </w:pPr>
      <w:r>
        <w:rPr>
          <w:rStyle w:val="Refernciadenotaapeudepgina"/>
        </w:rPr>
        <w:t xml:space="preserve"> </w:t>
      </w:r>
    </w:p>
    <w:p w14:paraId="1740B820" w14:textId="77777777" w:rsidR="002A680F" w:rsidRDefault="002A680F" w:rsidP="00AF6F03">
      <w:pPr>
        <w:pStyle w:val="Default"/>
      </w:pPr>
    </w:p>
    <w:p w14:paraId="28E46710" w14:textId="3A9D5BCA" w:rsidR="00AF6F03" w:rsidRPr="00942228" w:rsidRDefault="00942228" w:rsidP="00AF6F03">
      <w:pPr>
        <w:pStyle w:val="Default"/>
        <w:rPr>
          <w:rStyle w:val="Enll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"https://www.upc.edu/sga/ca/matricula/preus/decret-de-preus-publics" </w:instrText>
      </w:r>
      <w:r>
        <w:rPr>
          <w:sz w:val="20"/>
          <w:szCs w:val="20"/>
        </w:rPr>
        <w:fldChar w:fldCharType="separate"/>
      </w:r>
      <w:r w:rsidR="00AF6F03" w:rsidRPr="00942228">
        <w:rPr>
          <w:rStyle w:val="Enlla"/>
          <w:sz w:val="20"/>
          <w:szCs w:val="20"/>
        </w:rPr>
        <w:t>Decret de Preus Públics dels serveis acadèmics a les universitats públiques de Catalunya</w:t>
      </w:r>
    </w:p>
    <w:p w14:paraId="5D529692" w14:textId="1191224A" w:rsidR="008214C7" w:rsidRDefault="00942228" w:rsidP="00AF6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44673D00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79BFA4C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5DE1285" w14:textId="77777777" w:rsidR="005B2765" w:rsidRDefault="005B2765" w:rsidP="00AF6F03">
      <w:pPr>
        <w:pStyle w:val="Default"/>
        <w:rPr>
          <w:sz w:val="20"/>
          <w:szCs w:val="20"/>
        </w:rPr>
      </w:pPr>
    </w:p>
    <w:p w14:paraId="73795B25" w14:textId="77777777" w:rsidR="005B2765" w:rsidRDefault="005B2765" w:rsidP="00AF6F03">
      <w:pPr>
        <w:pStyle w:val="Default"/>
        <w:rPr>
          <w:sz w:val="20"/>
          <w:szCs w:val="20"/>
        </w:rPr>
      </w:pPr>
    </w:p>
    <w:p w14:paraId="11AA8AB0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697394F" w14:textId="77777777" w:rsidR="005B2765" w:rsidRDefault="005B2765" w:rsidP="00AF6F03">
      <w:pPr>
        <w:pStyle w:val="Default"/>
        <w:rPr>
          <w:sz w:val="20"/>
          <w:szCs w:val="20"/>
        </w:rPr>
      </w:pPr>
    </w:p>
    <w:p w14:paraId="027E6E75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760416A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2BA6137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330666D" w14:textId="77777777" w:rsidR="005B2765" w:rsidRDefault="005B2765" w:rsidP="00AF6F03">
      <w:pPr>
        <w:pStyle w:val="Default"/>
        <w:rPr>
          <w:sz w:val="20"/>
          <w:szCs w:val="20"/>
        </w:rPr>
      </w:pPr>
    </w:p>
    <w:p w14:paraId="02D64F93" w14:textId="77777777" w:rsidR="005B2765" w:rsidRDefault="005B2765" w:rsidP="00AF6F03">
      <w:pPr>
        <w:pStyle w:val="Default"/>
        <w:rPr>
          <w:sz w:val="20"/>
          <w:szCs w:val="20"/>
        </w:rPr>
      </w:pPr>
    </w:p>
    <w:p w14:paraId="72B7640F" w14:textId="77777777" w:rsidR="005B2765" w:rsidRDefault="005B2765" w:rsidP="00AF6F03">
      <w:pPr>
        <w:pStyle w:val="Default"/>
        <w:rPr>
          <w:sz w:val="20"/>
          <w:szCs w:val="20"/>
        </w:rPr>
      </w:pPr>
    </w:p>
    <w:p w14:paraId="0086935C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5CFD6DC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17296BB" w14:textId="77777777" w:rsidR="005B2765" w:rsidRDefault="005B2765" w:rsidP="00AF6F03">
      <w:pPr>
        <w:pStyle w:val="Default"/>
        <w:rPr>
          <w:sz w:val="20"/>
          <w:szCs w:val="20"/>
        </w:rPr>
      </w:pPr>
    </w:p>
    <w:p w14:paraId="340D5CF3" w14:textId="77777777" w:rsidR="005B2765" w:rsidRDefault="005B2765" w:rsidP="00AF6F03">
      <w:pPr>
        <w:pStyle w:val="Default"/>
        <w:rPr>
          <w:sz w:val="20"/>
          <w:szCs w:val="20"/>
        </w:rPr>
      </w:pPr>
    </w:p>
    <w:p w14:paraId="7FB3A805" w14:textId="77777777" w:rsidR="005B2765" w:rsidRPr="00796C77" w:rsidRDefault="005B2765" w:rsidP="00AF6F03">
      <w:pPr>
        <w:pStyle w:val="Default"/>
        <w:rPr>
          <w:sz w:val="20"/>
          <w:szCs w:val="20"/>
        </w:rPr>
      </w:pPr>
    </w:p>
    <w:sectPr w:rsidR="005B2765" w:rsidRPr="00796C77" w:rsidSect="00AC2AFA">
      <w:headerReference w:type="default" r:id="rId8"/>
      <w:pgSz w:w="11906" w:h="16838"/>
      <w:pgMar w:top="142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306CC" w14:textId="77777777" w:rsidR="00096224" w:rsidRDefault="00096224" w:rsidP="00F415AB">
      <w:pPr>
        <w:spacing w:after="0" w:line="240" w:lineRule="auto"/>
      </w:pPr>
      <w:r>
        <w:separator/>
      </w:r>
    </w:p>
  </w:endnote>
  <w:endnote w:type="continuationSeparator" w:id="0">
    <w:p w14:paraId="797EE3A0" w14:textId="77777777" w:rsidR="00096224" w:rsidRDefault="00096224" w:rsidP="00F4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FE292" w14:textId="77777777" w:rsidR="00096224" w:rsidRDefault="00096224" w:rsidP="00F415AB">
      <w:pPr>
        <w:spacing w:after="0" w:line="240" w:lineRule="auto"/>
      </w:pPr>
      <w:r>
        <w:separator/>
      </w:r>
    </w:p>
  </w:footnote>
  <w:footnote w:type="continuationSeparator" w:id="0">
    <w:p w14:paraId="752FD0C5" w14:textId="77777777" w:rsidR="00096224" w:rsidRDefault="00096224" w:rsidP="00F415AB">
      <w:pPr>
        <w:spacing w:after="0" w:line="240" w:lineRule="auto"/>
      </w:pPr>
      <w:r>
        <w:continuationSeparator/>
      </w:r>
    </w:p>
  </w:footnote>
  <w:footnote w:id="1">
    <w:p w14:paraId="75C2CED5" w14:textId="77777777" w:rsidR="002324D5" w:rsidRDefault="002324D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2324D5">
        <w:t>Bonificació aplicable al primer any acadèmic dels estudis universitaris (QT i QP)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39D4" w14:textId="77777777" w:rsidR="00AC2AFA" w:rsidRDefault="00AC2AFA" w:rsidP="00AC2AFA">
    <w:pPr>
      <w:pStyle w:val="Capalera"/>
      <w:ind w:left="-567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57B79BDB" wp14:editId="39E30BDB">
          <wp:extent cx="2402488" cy="64800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48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szCs w:val="24"/>
      </w:rPr>
      <w:t xml:space="preserve">                             </w:t>
    </w:r>
    <w:r w:rsidR="002E22C6">
      <w:rPr>
        <w:noProof/>
        <w:lang w:val="es-ES" w:eastAsia="es-ES"/>
      </w:rPr>
      <w:drawing>
        <wp:inline distT="0" distB="0" distL="0" distR="0" wp14:anchorId="564AAE98" wp14:editId="0A18D57D">
          <wp:extent cx="1684680" cy="792000"/>
          <wp:effectExtent l="0" t="0" r="0" b="8255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1044" t="31687" r="24682" b="31291"/>
                  <a:stretch/>
                </pic:blipFill>
                <pic:spPr bwMode="auto">
                  <a:xfrm>
                    <a:off x="0" y="0"/>
                    <a:ext cx="168468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634012" w14:textId="77777777" w:rsidR="00AC2AFA" w:rsidRPr="00EA0AE4" w:rsidRDefault="00AC2AFA" w:rsidP="00AC2AFA">
    <w:pPr>
      <w:kinsoku w:val="0"/>
      <w:overflowPunct w:val="0"/>
      <w:autoSpaceDE w:val="0"/>
      <w:autoSpaceDN w:val="0"/>
      <w:adjustRightInd w:val="0"/>
      <w:ind w:left="1295"/>
      <w:rPr>
        <w:rFonts w:ascii="Times New Roman" w:hAnsi="Times New Roman"/>
        <w:sz w:val="20"/>
        <w:szCs w:val="20"/>
        <w:lang w:val="es-ES"/>
      </w:rPr>
    </w:pPr>
  </w:p>
  <w:p w14:paraId="129DEC60" w14:textId="77777777" w:rsidR="00AC2AFA" w:rsidRDefault="00AC2AF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42C4"/>
    <w:multiLevelType w:val="hybridMultilevel"/>
    <w:tmpl w:val="54A82B26"/>
    <w:lvl w:ilvl="0" w:tplc="C7E0884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2FD0"/>
    <w:multiLevelType w:val="hybridMultilevel"/>
    <w:tmpl w:val="E9EA7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539B6"/>
    <w:multiLevelType w:val="hybridMultilevel"/>
    <w:tmpl w:val="50F2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1B"/>
    <w:rsid w:val="00012B4A"/>
    <w:rsid w:val="000239A1"/>
    <w:rsid w:val="0005629D"/>
    <w:rsid w:val="00096224"/>
    <w:rsid w:val="000A6EB4"/>
    <w:rsid w:val="000D17A6"/>
    <w:rsid w:val="000D4AF3"/>
    <w:rsid w:val="000D59A2"/>
    <w:rsid w:val="000F782F"/>
    <w:rsid w:val="00100F3C"/>
    <w:rsid w:val="00124A1B"/>
    <w:rsid w:val="001408EB"/>
    <w:rsid w:val="00154A74"/>
    <w:rsid w:val="00183ABB"/>
    <w:rsid w:val="001E30F2"/>
    <w:rsid w:val="001E344A"/>
    <w:rsid w:val="001F4831"/>
    <w:rsid w:val="00201B1C"/>
    <w:rsid w:val="00201CF1"/>
    <w:rsid w:val="00202D3D"/>
    <w:rsid w:val="002324D5"/>
    <w:rsid w:val="00233212"/>
    <w:rsid w:val="002779BC"/>
    <w:rsid w:val="00291544"/>
    <w:rsid w:val="002A0472"/>
    <w:rsid w:val="002A680F"/>
    <w:rsid w:val="002C2259"/>
    <w:rsid w:val="002D068C"/>
    <w:rsid w:val="002E22C6"/>
    <w:rsid w:val="003001FA"/>
    <w:rsid w:val="00326A0B"/>
    <w:rsid w:val="00365DED"/>
    <w:rsid w:val="0037757C"/>
    <w:rsid w:val="003F79AF"/>
    <w:rsid w:val="00405FA8"/>
    <w:rsid w:val="00422F2E"/>
    <w:rsid w:val="00447BD4"/>
    <w:rsid w:val="00460858"/>
    <w:rsid w:val="00502A30"/>
    <w:rsid w:val="005565D1"/>
    <w:rsid w:val="005B2765"/>
    <w:rsid w:val="005B6451"/>
    <w:rsid w:val="00607A60"/>
    <w:rsid w:val="00616A04"/>
    <w:rsid w:val="00624A45"/>
    <w:rsid w:val="006752BB"/>
    <w:rsid w:val="0069631A"/>
    <w:rsid w:val="006A0BF4"/>
    <w:rsid w:val="006A7521"/>
    <w:rsid w:val="006E3B9B"/>
    <w:rsid w:val="006F3A34"/>
    <w:rsid w:val="00734A08"/>
    <w:rsid w:val="007679D8"/>
    <w:rsid w:val="00796C77"/>
    <w:rsid w:val="007A26D5"/>
    <w:rsid w:val="007C2890"/>
    <w:rsid w:val="007E0C59"/>
    <w:rsid w:val="00800606"/>
    <w:rsid w:val="008054CA"/>
    <w:rsid w:val="008214C7"/>
    <w:rsid w:val="008627F5"/>
    <w:rsid w:val="0088181C"/>
    <w:rsid w:val="008A4570"/>
    <w:rsid w:val="008D6AE8"/>
    <w:rsid w:val="00903E97"/>
    <w:rsid w:val="00915968"/>
    <w:rsid w:val="00940D99"/>
    <w:rsid w:val="009419A3"/>
    <w:rsid w:val="00942228"/>
    <w:rsid w:val="00957F91"/>
    <w:rsid w:val="0098203E"/>
    <w:rsid w:val="009D0AA4"/>
    <w:rsid w:val="009E6653"/>
    <w:rsid w:val="00A04F58"/>
    <w:rsid w:val="00A12E1E"/>
    <w:rsid w:val="00A15733"/>
    <w:rsid w:val="00A21EEC"/>
    <w:rsid w:val="00A34784"/>
    <w:rsid w:val="00A57D81"/>
    <w:rsid w:val="00A8729D"/>
    <w:rsid w:val="00A96FC6"/>
    <w:rsid w:val="00A97500"/>
    <w:rsid w:val="00AA7EC2"/>
    <w:rsid w:val="00AC2AFA"/>
    <w:rsid w:val="00AF6F03"/>
    <w:rsid w:val="00B422FB"/>
    <w:rsid w:val="00B874AB"/>
    <w:rsid w:val="00B942C6"/>
    <w:rsid w:val="00BA1BA1"/>
    <w:rsid w:val="00BC3F9C"/>
    <w:rsid w:val="00C41740"/>
    <w:rsid w:val="00C6500E"/>
    <w:rsid w:val="00C74408"/>
    <w:rsid w:val="00C80129"/>
    <w:rsid w:val="00C8288C"/>
    <w:rsid w:val="00CA185F"/>
    <w:rsid w:val="00CA6648"/>
    <w:rsid w:val="00CD1CA1"/>
    <w:rsid w:val="00CE613B"/>
    <w:rsid w:val="00D17EF0"/>
    <w:rsid w:val="00D50B30"/>
    <w:rsid w:val="00D732CB"/>
    <w:rsid w:val="00D76235"/>
    <w:rsid w:val="00D90D8C"/>
    <w:rsid w:val="00DA4AA9"/>
    <w:rsid w:val="00DA5E98"/>
    <w:rsid w:val="00DB01CA"/>
    <w:rsid w:val="00DD4B42"/>
    <w:rsid w:val="00E27E6E"/>
    <w:rsid w:val="00E358EE"/>
    <w:rsid w:val="00EA41DE"/>
    <w:rsid w:val="00F415AB"/>
    <w:rsid w:val="00F54198"/>
    <w:rsid w:val="00FA3B18"/>
    <w:rsid w:val="00F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14032"/>
  <w15:docId w15:val="{00A948DB-05EA-40C7-ABA6-1ED4925C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124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4A1B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2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ia">
    <w:name w:val="line number"/>
    <w:basedOn w:val="Lletraperdefectedelpargraf"/>
    <w:uiPriority w:val="99"/>
    <w:semiHidden/>
    <w:unhideWhenUsed/>
    <w:rsid w:val="00F415AB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415AB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415AB"/>
    <w:rPr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415AB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15AB"/>
  </w:style>
  <w:style w:type="paragraph" w:styleId="Peu">
    <w:name w:val="footer"/>
    <w:basedOn w:val="Normal"/>
    <w:link w:val="Peu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15AB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E30F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E30F2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E30F2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1E30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37757C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326A0B"/>
    <w:pPr>
      <w:spacing w:after="120" w:line="240" w:lineRule="auto"/>
      <w:ind w:left="720"/>
      <w:contextualSpacing/>
      <w:jc w:val="both"/>
    </w:pPr>
    <w:rPr>
      <w:rFonts w:ascii="Arial" w:hAnsi="Arial" w:cs="Arial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42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1DCC3-8FB8-4562-84DE-5EA4248D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fgarcia</dc:creator>
  <cp:lastModifiedBy>Lola Gonzalez</cp:lastModifiedBy>
  <cp:revision>18</cp:revision>
  <cp:lastPrinted>2025-06-20T07:34:00Z</cp:lastPrinted>
  <dcterms:created xsi:type="dcterms:W3CDTF">2024-06-21T11:20:00Z</dcterms:created>
  <dcterms:modified xsi:type="dcterms:W3CDTF">2025-10-21T15:08:00Z</dcterms:modified>
</cp:coreProperties>
</file>